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7E" w:rsidRDefault="002A2B5D">
      <w:pPr>
        <w:pStyle w:val="a3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6" type="#_x0000_t136" style="position:absolute;left:0;text-align:left;margin-left:14.15pt;margin-top:5.4pt;width:232.2pt;height:19.05pt;z-index:503092008" adj=",10800" fillcolor="black">
            <v:shadow type="perspective" color="#868686" origin=",.5" offset="0,0" matrix=",56756f,,.5"/>
            <o:extrusion v:ext="view" color="#939676" rotationangle="25,25" viewpoint="0,0" viewpointorigin="0,0" skewangle="0" skewamt="0" brightness="10000f" lightposition=",-50000" lightlevel="44000f" lightlevel2="24000f" type="perspective"/>
            <v:textpath style="font-family:&quot;Courier New&quot;;font-weight:bold;v-text-kern:t" trim="t" fitpath="t" string="ООО &quot;АРИЛАНТ&quot;"/>
          </v:shape>
        </w:pict>
      </w:r>
    </w:p>
    <w:p w:rsidR="00FA4CE9" w:rsidRDefault="00FA4CE9">
      <w:pPr>
        <w:spacing w:before="35"/>
        <w:ind w:right="5"/>
        <w:jc w:val="center"/>
        <w:rPr>
          <w:b/>
          <w:sz w:val="16"/>
          <w:lang w:val="ru-RU"/>
        </w:rPr>
      </w:pPr>
    </w:p>
    <w:p w:rsidR="00FA4CE9" w:rsidRDefault="00FA4CE9">
      <w:pPr>
        <w:spacing w:before="35"/>
        <w:ind w:right="5"/>
        <w:jc w:val="center"/>
        <w:rPr>
          <w:b/>
          <w:sz w:val="16"/>
          <w:lang w:val="ru-RU"/>
        </w:rPr>
      </w:pPr>
    </w:p>
    <w:tbl>
      <w:tblPr>
        <w:tblW w:w="9763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2270"/>
        <w:gridCol w:w="2549"/>
        <w:gridCol w:w="2694"/>
      </w:tblGrid>
      <w:tr w:rsidR="00FA4CE9" w:rsidRPr="008E2CEE" w:rsidTr="00FA4CE9">
        <w:trPr>
          <w:trHeight w:val="779"/>
          <w:jc w:val="center"/>
        </w:trPr>
        <w:tc>
          <w:tcPr>
            <w:tcW w:w="2250" w:type="dxa"/>
          </w:tcPr>
          <w:p w:rsidR="00FA4CE9" w:rsidRPr="00FA4CE9" w:rsidRDefault="00FA4CE9" w:rsidP="000B4118">
            <w:pPr>
              <w:rPr>
                <w:b/>
                <w:bCs/>
                <w:lang w:val="ru-RU"/>
              </w:rPr>
            </w:pPr>
            <w:r w:rsidRPr="00FA4CE9">
              <w:rPr>
                <w:b/>
                <w:bCs/>
                <w:lang w:val="ru-RU"/>
              </w:rPr>
              <w:t xml:space="preserve">Офис </w:t>
            </w:r>
            <w:r w:rsidRPr="00FA4CE9">
              <w:rPr>
                <w:rFonts w:ascii="Tahoma" w:hAnsi="Tahoma" w:cs="Tahoma"/>
                <w:lang w:val="ru-RU"/>
              </w:rPr>
              <w:t xml:space="preserve"> г. Минск, ул. Минина д. 21 к. 1 оф. 141</w:t>
            </w:r>
          </w:p>
        </w:tc>
        <w:tc>
          <w:tcPr>
            <w:tcW w:w="2270" w:type="dxa"/>
          </w:tcPr>
          <w:p w:rsidR="00FA4CE9" w:rsidRDefault="00FA4CE9" w:rsidP="000B4118">
            <w:pPr>
              <w:rPr>
                <w:bCs/>
                <w:lang w:val="ru-RU"/>
              </w:rPr>
            </w:pPr>
            <w:r w:rsidRPr="008E2CEE">
              <w:rPr>
                <w:bCs/>
              </w:rPr>
              <w:t>т</w:t>
            </w:r>
            <w:r w:rsidRPr="00AF668B">
              <w:rPr>
                <w:bCs/>
              </w:rPr>
              <w:t>\</w:t>
            </w:r>
            <w:r w:rsidRPr="008E2CEE">
              <w:rPr>
                <w:bCs/>
              </w:rPr>
              <w:t>ф</w:t>
            </w:r>
            <w:r w:rsidRPr="00AF668B">
              <w:rPr>
                <w:bCs/>
              </w:rPr>
              <w:t xml:space="preserve"> (017)</w:t>
            </w:r>
            <w:r>
              <w:rPr>
                <w:bCs/>
              </w:rPr>
              <w:t>205-40-85</w:t>
            </w:r>
            <w:r w:rsidRPr="00AF668B">
              <w:rPr>
                <w:bCs/>
              </w:rPr>
              <w:t xml:space="preserve">, </w:t>
            </w:r>
            <w:r>
              <w:rPr>
                <w:bCs/>
              </w:rPr>
              <w:t>204-04-82</w:t>
            </w:r>
            <w:r w:rsidRPr="00AF668B">
              <w:rPr>
                <w:bCs/>
              </w:rPr>
              <w:t xml:space="preserve">, </w:t>
            </w:r>
          </w:p>
          <w:p w:rsidR="00FA4CE9" w:rsidRPr="00AF668B" w:rsidRDefault="00FA4CE9" w:rsidP="000B4118">
            <w:pPr>
              <w:rPr>
                <w:bCs/>
              </w:rPr>
            </w:pPr>
            <w:r>
              <w:rPr>
                <w:bCs/>
              </w:rPr>
              <w:t>222-98-19</w:t>
            </w:r>
          </w:p>
        </w:tc>
        <w:tc>
          <w:tcPr>
            <w:tcW w:w="2549" w:type="dxa"/>
          </w:tcPr>
          <w:p w:rsidR="000538C9" w:rsidRDefault="00FA4CE9" w:rsidP="000538C9">
            <w:pPr>
              <w:rPr>
                <w:bCs/>
                <w:lang w:val="ru-RU"/>
              </w:rPr>
            </w:pPr>
            <w:r w:rsidRPr="008E2CEE">
              <w:rPr>
                <w:b/>
                <w:bCs/>
              </w:rPr>
              <w:t xml:space="preserve">GSM (029) </w:t>
            </w:r>
            <w:r w:rsidR="000538C9">
              <w:rPr>
                <w:bCs/>
              </w:rPr>
              <w:t>362-33-82,  274-14-95</w:t>
            </w:r>
          </w:p>
          <w:p w:rsidR="00FA4CE9" w:rsidRPr="00AF668B" w:rsidRDefault="00FA4CE9" w:rsidP="000538C9">
            <w:pPr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1117E0">
              <w:rPr>
                <w:bCs/>
              </w:rPr>
              <w:t>(044)739-19-17</w:t>
            </w:r>
          </w:p>
        </w:tc>
        <w:tc>
          <w:tcPr>
            <w:tcW w:w="2694" w:type="dxa"/>
          </w:tcPr>
          <w:p w:rsidR="00FA4CE9" w:rsidRPr="001117E0" w:rsidRDefault="00FA4CE9" w:rsidP="000B4118">
            <w:pPr>
              <w:ind w:right="-675"/>
              <w:rPr>
                <w:rFonts w:ascii="Tahoma" w:hAnsi="Tahoma" w:cs="Tahoma"/>
                <w:bCs/>
              </w:rPr>
            </w:pPr>
            <w:r w:rsidRPr="008E2CEE">
              <w:rPr>
                <w:b/>
                <w:bCs/>
              </w:rPr>
              <w:t>www. erilant. by</w:t>
            </w:r>
            <w:r w:rsidRPr="008E2CEE">
              <w:rPr>
                <w:rFonts w:ascii="Tahoma" w:hAnsi="Tahoma" w:cs="Tahoma"/>
                <w:b/>
                <w:bCs/>
              </w:rPr>
              <w:t xml:space="preserve">                                                      </w:t>
            </w:r>
            <w:r w:rsidRPr="001117E0">
              <w:rPr>
                <w:rFonts w:ascii="Tahoma" w:hAnsi="Tahoma" w:cs="Tahoma"/>
                <w:bCs/>
              </w:rPr>
              <w:t>e-mail:erilant@rambler.ru</w:t>
            </w:r>
          </w:p>
          <w:p w:rsidR="00FA4CE9" w:rsidRPr="008E2CEE" w:rsidRDefault="00FA4CE9" w:rsidP="000B4118">
            <w:pPr>
              <w:ind w:right="-675"/>
              <w:rPr>
                <w:b/>
                <w:bCs/>
              </w:rPr>
            </w:pPr>
            <w:r w:rsidRPr="001117E0">
              <w:rPr>
                <w:rFonts w:ascii="Tahoma" w:hAnsi="Tahoma" w:cs="Tahoma"/>
                <w:bCs/>
              </w:rPr>
              <w:t>e-mail:sales@erilant.by</w:t>
            </w:r>
          </w:p>
        </w:tc>
      </w:tr>
    </w:tbl>
    <w:p w:rsidR="000538C9" w:rsidRDefault="000538C9" w:rsidP="000538C9">
      <w:pPr>
        <w:spacing w:line="383" w:lineRule="exact"/>
        <w:ind w:left="4799" w:right="4800"/>
        <w:rPr>
          <w:rFonts w:ascii="Garamond" w:hAnsi="Garamond"/>
          <w:b/>
          <w:sz w:val="35"/>
          <w:lang w:val="ru-RU"/>
        </w:rPr>
      </w:pPr>
    </w:p>
    <w:p w:rsidR="000538C9" w:rsidRDefault="000538C9" w:rsidP="000538C9">
      <w:pPr>
        <w:pStyle w:val="a3"/>
        <w:spacing w:before="3"/>
        <w:rPr>
          <w:sz w:val="9"/>
          <w:lang w:val="ru-RU"/>
        </w:rPr>
      </w:pPr>
    </w:p>
    <w:p w:rsidR="000538C9" w:rsidRDefault="000538C9" w:rsidP="000538C9">
      <w:pPr>
        <w:pStyle w:val="Heading2"/>
        <w:spacing w:before="83"/>
        <w:ind w:left="441"/>
        <w:rPr>
          <w:w w:val="105"/>
          <w:lang w:val="ru-RU"/>
        </w:rPr>
      </w:pPr>
      <w:r>
        <w:rPr>
          <w:rFonts w:ascii="Garamond" w:hAnsi="Garamond"/>
          <w:b w:val="0"/>
          <w:sz w:val="35"/>
          <w:lang w:val="ru-RU"/>
        </w:rPr>
        <w:t>Водосточные системы квадратного сечения СтанДард</w:t>
      </w:r>
      <w:r>
        <w:rPr>
          <w:w w:val="105"/>
          <w:lang w:val="ru-RU"/>
        </w:rPr>
        <w:t xml:space="preserve"> </w:t>
      </w:r>
    </w:p>
    <w:p w:rsidR="00F26B30" w:rsidRDefault="00F26B30" w:rsidP="000538C9">
      <w:pPr>
        <w:pStyle w:val="Heading2"/>
        <w:spacing w:before="83"/>
        <w:ind w:left="441"/>
        <w:rPr>
          <w:sz w:val="17"/>
          <w:lang w:val="ru-RU"/>
        </w:rPr>
      </w:pPr>
      <w:r>
        <w:rPr>
          <w:w w:val="105"/>
          <w:lang w:val="ru-RU"/>
        </w:rPr>
        <w:t>29.07.2016</w:t>
      </w:r>
    </w:p>
    <w:p w:rsidR="000538C9" w:rsidRDefault="000538C9" w:rsidP="000538C9">
      <w:pPr>
        <w:pStyle w:val="a3"/>
        <w:spacing w:before="7"/>
        <w:rPr>
          <w:b/>
          <w:sz w:val="6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76"/>
        <w:gridCol w:w="4897"/>
        <w:gridCol w:w="1959"/>
        <w:gridCol w:w="1959"/>
        <w:gridCol w:w="1959"/>
      </w:tblGrid>
      <w:tr w:rsidR="000538C9" w:rsidTr="000538C9">
        <w:trPr>
          <w:trHeight w:hRule="exact" w:val="211"/>
        </w:trPr>
        <w:tc>
          <w:tcPr>
            <w:tcW w:w="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38C9" w:rsidRDefault="000538C9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0538C9" w:rsidRDefault="000538C9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№</w:t>
            </w:r>
          </w:p>
        </w:tc>
        <w:tc>
          <w:tcPr>
            <w:tcW w:w="48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38C9" w:rsidRDefault="000538C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538C9" w:rsidRDefault="000538C9">
            <w:pPr>
              <w:pStyle w:val="TableParagraph"/>
              <w:ind w:left="1758" w:right="175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Наименование</w:t>
            </w:r>
          </w:p>
        </w:tc>
        <w:tc>
          <w:tcPr>
            <w:tcW w:w="19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38C9" w:rsidRDefault="000538C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538C9" w:rsidRDefault="000538C9">
            <w:pPr>
              <w:pStyle w:val="TableParagraph"/>
              <w:ind w:left="673" w:right="67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Ед.изм.</w:t>
            </w:r>
          </w:p>
        </w:tc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1F1F1"/>
            <w:hideMark/>
          </w:tcPr>
          <w:p w:rsidR="000538C9" w:rsidRDefault="000538C9">
            <w:pPr>
              <w:pStyle w:val="TableParagraph"/>
              <w:spacing w:before="3"/>
              <w:ind w:left="679"/>
              <w:rPr>
                <w:b/>
                <w:sz w:val="14"/>
                <w:lang w:val="ru-RU"/>
              </w:rPr>
            </w:pPr>
            <w:r>
              <w:rPr>
                <w:b/>
                <w:w w:val="105"/>
                <w:sz w:val="14"/>
                <w:lang w:val="ru-RU"/>
              </w:rPr>
              <w:t xml:space="preserve">ЦЕНА в белорусских рублях </w:t>
            </w:r>
            <w:r>
              <w:rPr>
                <w:b/>
                <w:w w:val="105"/>
                <w:sz w:val="14"/>
              </w:rPr>
              <w:t>c</w:t>
            </w:r>
            <w:r>
              <w:rPr>
                <w:b/>
                <w:w w:val="105"/>
                <w:sz w:val="14"/>
                <w:lang w:val="ru-RU"/>
              </w:rPr>
              <w:t xml:space="preserve"> НДС</w:t>
            </w:r>
          </w:p>
        </w:tc>
      </w:tr>
      <w:tr w:rsidR="000538C9" w:rsidTr="000538C9">
        <w:trPr>
          <w:trHeight w:hRule="exact" w:val="446"/>
        </w:trPr>
        <w:tc>
          <w:tcPr>
            <w:tcW w:w="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38C9" w:rsidRPr="000538C9" w:rsidRDefault="000538C9">
            <w:pPr>
              <w:widowControl/>
              <w:rPr>
                <w:b/>
                <w:sz w:val="14"/>
                <w:lang w:val="ru-RU"/>
              </w:rPr>
            </w:pPr>
          </w:p>
        </w:tc>
        <w:tc>
          <w:tcPr>
            <w:tcW w:w="48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38C9" w:rsidRPr="000538C9" w:rsidRDefault="000538C9">
            <w:pPr>
              <w:widowControl/>
              <w:rPr>
                <w:b/>
                <w:sz w:val="17"/>
                <w:lang w:val="ru-RU"/>
              </w:rPr>
            </w:pPr>
          </w:p>
        </w:tc>
        <w:tc>
          <w:tcPr>
            <w:tcW w:w="19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38C9" w:rsidRPr="000538C9" w:rsidRDefault="000538C9">
            <w:pPr>
              <w:widowControl/>
              <w:rPr>
                <w:b/>
                <w:sz w:val="14"/>
                <w:lang w:val="ru-RU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before="36" w:line="276" w:lineRule="auto"/>
              <w:ind w:left="381" w:firstLine="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Полиэстер AlZn Премиум, 0,5мм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before="36" w:line="276" w:lineRule="auto"/>
              <w:ind w:left="383" w:right="-15" w:hanging="308"/>
              <w:rPr>
                <w:b/>
                <w:sz w:val="14"/>
                <w:lang w:val="ru-RU"/>
              </w:rPr>
            </w:pPr>
            <w:r>
              <w:rPr>
                <w:b/>
                <w:w w:val="105"/>
                <w:sz w:val="14"/>
                <w:lang w:val="ru-RU"/>
              </w:rPr>
              <w:t xml:space="preserve">Матовый полиэстер </w:t>
            </w:r>
            <w:r>
              <w:rPr>
                <w:b/>
                <w:w w:val="105"/>
                <w:sz w:val="14"/>
              </w:rPr>
              <w:t>AlZn</w:t>
            </w:r>
            <w:r>
              <w:rPr>
                <w:b/>
                <w:w w:val="105"/>
                <w:sz w:val="14"/>
                <w:lang w:val="ru-RU"/>
              </w:rPr>
              <w:t xml:space="preserve"> Премиум, 0,5мм</w:t>
            </w:r>
          </w:p>
        </w:tc>
      </w:tr>
      <w:tr w:rsidR="000538C9" w:rsidTr="000538C9">
        <w:trPr>
          <w:trHeight w:hRule="exact" w:val="192"/>
        </w:trPr>
        <w:tc>
          <w:tcPr>
            <w:tcW w:w="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71" w:lineRule="exact"/>
              <w:ind w:left="8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1" w:lineRule="exact"/>
              <w:ind w:left="1162"/>
              <w:rPr>
                <w:sz w:val="16"/>
              </w:rPr>
            </w:pPr>
            <w:r>
              <w:rPr>
                <w:sz w:val="16"/>
              </w:rPr>
              <w:t>Желоб водосточный 127*86 L=3 м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1" w:lineRule="exact"/>
              <w:ind w:left="673" w:right="655"/>
              <w:jc w:val="center"/>
              <w:rPr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8C9" w:rsidRDefault="000538C9">
            <w:pPr>
              <w:pStyle w:val="TableParagraph"/>
              <w:spacing w:line="161" w:lineRule="exact"/>
              <w:ind w:left="753" w:right="740"/>
              <w:jc w:val="center"/>
              <w:rPr>
                <w:sz w:val="16"/>
              </w:rPr>
            </w:pPr>
            <w:r>
              <w:rPr>
                <w:sz w:val="16"/>
              </w:rPr>
              <w:t>7,25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1" w:lineRule="exact"/>
              <w:ind w:left="760" w:right="733"/>
              <w:jc w:val="center"/>
              <w:rPr>
                <w:sz w:val="16"/>
              </w:rPr>
            </w:pPr>
            <w:r>
              <w:rPr>
                <w:sz w:val="16"/>
              </w:rPr>
              <w:t>9,06</w:t>
            </w:r>
          </w:p>
        </w:tc>
      </w:tr>
      <w:tr w:rsidR="000538C9" w:rsidTr="000538C9">
        <w:trPr>
          <w:trHeight w:hRule="exact" w:val="192"/>
        </w:trPr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78" w:lineRule="exact"/>
              <w:ind w:left="8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19"/>
              <w:rPr>
                <w:sz w:val="16"/>
              </w:rPr>
            </w:pPr>
            <w:r>
              <w:rPr>
                <w:sz w:val="16"/>
              </w:rPr>
              <w:t>Труба водосточная 76*102 L=2,5 м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673" w:right="655"/>
              <w:jc w:val="center"/>
              <w:rPr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753" w:right="740"/>
              <w:jc w:val="center"/>
              <w:rPr>
                <w:sz w:val="16"/>
              </w:rPr>
            </w:pPr>
            <w:r>
              <w:rPr>
                <w:sz w:val="16"/>
              </w:rPr>
              <w:t>8,17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760" w:right="736"/>
              <w:jc w:val="center"/>
              <w:rPr>
                <w:sz w:val="16"/>
              </w:rPr>
            </w:pPr>
            <w:r>
              <w:rPr>
                <w:sz w:val="16"/>
              </w:rPr>
              <w:t>10,21</w:t>
            </w:r>
          </w:p>
        </w:tc>
      </w:tr>
      <w:tr w:rsidR="000538C9" w:rsidTr="000538C9">
        <w:trPr>
          <w:trHeight w:hRule="exact" w:val="192"/>
        </w:trPr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78" w:lineRule="exact"/>
              <w:ind w:left="8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19"/>
              <w:rPr>
                <w:sz w:val="16"/>
              </w:rPr>
            </w:pPr>
            <w:r>
              <w:rPr>
                <w:sz w:val="16"/>
              </w:rPr>
              <w:t>Колено трубы 76*102 мм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673" w:right="654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753" w:right="740"/>
              <w:jc w:val="center"/>
              <w:rPr>
                <w:sz w:val="16"/>
              </w:rPr>
            </w:pPr>
            <w:r>
              <w:rPr>
                <w:sz w:val="16"/>
              </w:rPr>
              <w:t>7,01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760" w:right="733"/>
              <w:jc w:val="center"/>
              <w:rPr>
                <w:sz w:val="16"/>
              </w:rPr>
            </w:pPr>
            <w:r>
              <w:rPr>
                <w:sz w:val="16"/>
              </w:rPr>
              <w:t>8,77</w:t>
            </w:r>
          </w:p>
        </w:tc>
      </w:tr>
      <w:tr w:rsidR="000538C9" w:rsidTr="000538C9">
        <w:trPr>
          <w:trHeight w:hRule="exact" w:val="192"/>
        </w:trPr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78" w:lineRule="exact"/>
              <w:ind w:left="8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19"/>
              <w:rPr>
                <w:sz w:val="16"/>
              </w:rPr>
            </w:pPr>
            <w:r>
              <w:rPr>
                <w:sz w:val="16"/>
              </w:rPr>
              <w:t>Воронка выпускная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673" w:right="654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753" w:right="740"/>
              <w:jc w:val="center"/>
              <w:rPr>
                <w:sz w:val="16"/>
              </w:rPr>
            </w:pPr>
            <w:r>
              <w:rPr>
                <w:sz w:val="16"/>
              </w:rPr>
              <w:t>3,20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760" w:right="733"/>
              <w:jc w:val="center"/>
              <w:rPr>
                <w:sz w:val="16"/>
              </w:rPr>
            </w:pPr>
            <w:r>
              <w:rPr>
                <w:sz w:val="16"/>
              </w:rPr>
              <w:t>4,01</w:t>
            </w:r>
          </w:p>
        </w:tc>
      </w:tr>
      <w:tr w:rsidR="000538C9" w:rsidTr="000538C9">
        <w:trPr>
          <w:trHeight w:hRule="exact" w:val="192"/>
        </w:trPr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78" w:lineRule="exact"/>
              <w:ind w:left="8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19"/>
              <w:rPr>
                <w:sz w:val="16"/>
              </w:rPr>
            </w:pPr>
            <w:r>
              <w:rPr>
                <w:sz w:val="16"/>
              </w:rPr>
              <w:t>Угол желоба наружный, внутренний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673" w:right="654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753" w:right="743"/>
              <w:jc w:val="center"/>
              <w:rPr>
                <w:sz w:val="16"/>
              </w:rPr>
            </w:pPr>
            <w:r>
              <w:rPr>
                <w:sz w:val="16"/>
              </w:rPr>
              <w:t>16,79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760" w:right="736"/>
              <w:jc w:val="center"/>
              <w:rPr>
                <w:sz w:val="16"/>
              </w:rPr>
            </w:pPr>
            <w:r>
              <w:rPr>
                <w:sz w:val="16"/>
              </w:rPr>
              <w:t>20,99</w:t>
            </w:r>
          </w:p>
        </w:tc>
      </w:tr>
      <w:tr w:rsidR="000538C9" w:rsidTr="000538C9">
        <w:trPr>
          <w:trHeight w:hRule="exact" w:val="192"/>
        </w:trPr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78" w:lineRule="exact"/>
              <w:ind w:left="8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76" w:lineRule="exact"/>
              <w:ind w:left="19"/>
              <w:rPr>
                <w:b/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Угол желоба наружный, внутренний </w:t>
            </w:r>
            <w:r>
              <w:rPr>
                <w:b/>
                <w:sz w:val="16"/>
                <w:lang w:val="ru-RU"/>
              </w:rPr>
              <w:t>135 град.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673" w:right="654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753" w:right="743"/>
              <w:jc w:val="center"/>
              <w:rPr>
                <w:sz w:val="16"/>
              </w:rPr>
            </w:pPr>
            <w:r>
              <w:rPr>
                <w:sz w:val="16"/>
              </w:rPr>
              <w:t>16,79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760" w:right="736"/>
              <w:jc w:val="center"/>
              <w:rPr>
                <w:sz w:val="16"/>
              </w:rPr>
            </w:pPr>
            <w:r>
              <w:rPr>
                <w:sz w:val="16"/>
              </w:rPr>
              <w:t>20,99</w:t>
            </w:r>
          </w:p>
        </w:tc>
      </w:tr>
      <w:tr w:rsidR="000538C9" w:rsidTr="000538C9">
        <w:trPr>
          <w:trHeight w:hRule="exact" w:val="192"/>
        </w:trPr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78" w:lineRule="exact"/>
              <w:ind w:left="8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19"/>
              <w:rPr>
                <w:sz w:val="16"/>
              </w:rPr>
            </w:pPr>
            <w:r>
              <w:rPr>
                <w:sz w:val="16"/>
              </w:rPr>
              <w:t>Держатель желоба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673" w:right="654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3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1778" w:right="1759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</w:tr>
      <w:tr w:rsidR="000538C9" w:rsidTr="000538C9">
        <w:trPr>
          <w:trHeight w:hRule="exact" w:val="192"/>
        </w:trPr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78" w:lineRule="exact"/>
              <w:ind w:left="8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19"/>
              <w:rPr>
                <w:sz w:val="16"/>
              </w:rPr>
            </w:pPr>
            <w:r>
              <w:rPr>
                <w:sz w:val="16"/>
              </w:rPr>
              <w:t>Держатель трубы (лапки, штырь)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673" w:right="654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753" w:right="740"/>
              <w:jc w:val="center"/>
              <w:rPr>
                <w:sz w:val="16"/>
              </w:rPr>
            </w:pPr>
            <w:r>
              <w:rPr>
                <w:sz w:val="16"/>
              </w:rPr>
              <w:t>3,80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760" w:right="733"/>
              <w:jc w:val="center"/>
              <w:rPr>
                <w:sz w:val="16"/>
              </w:rPr>
            </w:pPr>
            <w:r>
              <w:rPr>
                <w:sz w:val="16"/>
              </w:rPr>
              <w:t>4,75</w:t>
            </w:r>
          </w:p>
        </w:tc>
      </w:tr>
      <w:tr w:rsidR="000538C9" w:rsidTr="000538C9">
        <w:trPr>
          <w:trHeight w:hRule="exact" w:val="192"/>
        </w:trPr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78" w:lineRule="exact"/>
              <w:ind w:left="8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76" w:lineRule="exact"/>
              <w:ind w:left="19"/>
              <w:rPr>
                <w:b/>
                <w:sz w:val="16"/>
              </w:rPr>
            </w:pPr>
            <w:r>
              <w:rPr>
                <w:sz w:val="16"/>
              </w:rPr>
              <w:t xml:space="preserve">Держатель трубы </w:t>
            </w:r>
            <w:r>
              <w:rPr>
                <w:b/>
                <w:sz w:val="16"/>
              </w:rPr>
              <w:t>штырь 300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673" w:right="654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753" w:right="740"/>
              <w:jc w:val="center"/>
              <w:rPr>
                <w:sz w:val="16"/>
              </w:rPr>
            </w:pPr>
            <w:r>
              <w:rPr>
                <w:sz w:val="16"/>
              </w:rPr>
              <w:t>5,23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760" w:right="733"/>
              <w:jc w:val="center"/>
              <w:rPr>
                <w:sz w:val="16"/>
              </w:rPr>
            </w:pPr>
            <w:r>
              <w:rPr>
                <w:sz w:val="16"/>
              </w:rPr>
              <w:t>5,60</w:t>
            </w:r>
          </w:p>
        </w:tc>
      </w:tr>
      <w:tr w:rsidR="000538C9" w:rsidTr="000538C9">
        <w:trPr>
          <w:trHeight w:hRule="exact" w:val="192"/>
        </w:trPr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1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Заглушка для желоба (правая, левая)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673" w:right="654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753" w:right="740"/>
              <w:jc w:val="center"/>
              <w:rPr>
                <w:sz w:val="16"/>
              </w:rPr>
            </w:pPr>
            <w:r>
              <w:rPr>
                <w:sz w:val="16"/>
              </w:rPr>
              <w:t>2,53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760" w:right="733"/>
              <w:jc w:val="center"/>
              <w:rPr>
                <w:sz w:val="16"/>
              </w:rPr>
            </w:pPr>
            <w:r>
              <w:rPr>
                <w:sz w:val="16"/>
              </w:rPr>
              <w:t>3,17</w:t>
            </w:r>
          </w:p>
        </w:tc>
      </w:tr>
      <w:tr w:rsidR="000538C9" w:rsidTr="000538C9">
        <w:trPr>
          <w:trHeight w:hRule="exact" w:val="192"/>
        </w:trPr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19"/>
              <w:rPr>
                <w:sz w:val="16"/>
              </w:rPr>
            </w:pPr>
            <w:r>
              <w:rPr>
                <w:sz w:val="16"/>
              </w:rPr>
              <w:t>Заклепки 3,2*10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673" w:right="654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3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1778" w:right="1759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0538C9" w:rsidTr="000538C9">
        <w:trPr>
          <w:trHeight w:hRule="exact" w:val="192"/>
        </w:trPr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19"/>
              <w:rPr>
                <w:sz w:val="16"/>
              </w:rPr>
            </w:pPr>
            <w:r>
              <w:rPr>
                <w:sz w:val="16"/>
              </w:rPr>
              <w:t>Герметик силиконовый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673" w:right="654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3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538C9" w:rsidRDefault="000538C9">
            <w:pPr>
              <w:pStyle w:val="TableParagraph"/>
              <w:spacing w:line="168" w:lineRule="exact"/>
              <w:ind w:left="1778" w:right="1759"/>
              <w:jc w:val="center"/>
              <w:rPr>
                <w:sz w:val="16"/>
              </w:rPr>
            </w:pPr>
            <w:r>
              <w:rPr>
                <w:sz w:val="16"/>
              </w:rPr>
              <w:t>5,50</w:t>
            </w:r>
          </w:p>
        </w:tc>
      </w:tr>
    </w:tbl>
    <w:p w:rsidR="00FA4CE9" w:rsidRPr="00FA4CE9" w:rsidRDefault="00FA4CE9">
      <w:pPr>
        <w:spacing w:before="35"/>
        <w:ind w:right="5"/>
        <w:jc w:val="center"/>
        <w:rPr>
          <w:b/>
          <w:sz w:val="16"/>
        </w:rPr>
      </w:pPr>
    </w:p>
    <w:p w:rsidR="00F7107E" w:rsidRPr="002278FE" w:rsidRDefault="000538C9" w:rsidP="000538C9">
      <w:pPr>
        <w:spacing w:before="35"/>
        <w:ind w:right="5"/>
        <w:jc w:val="center"/>
        <w:rPr>
          <w:b/>
          <w:sz w:val="10"/>
          <w:lang w:val="ru-RU"/>
        </w:rPr>
      </w:pPr>
      <w:r w:rsidRPr="000538C9">
        <w:rPr>
          <w:b/>
          <w:sz w:val="16"/>
          <w:lang w:val="ru-RU"/>
        </w:rPr>
        <w:lastRenderedPageBreak/>
        <w:drawing>
          <wp:inline distT="0" distB="0" distL="0" distR="0">
            <wp:extent cx="3686580" cy="3777138"/>
            <wp:effectExtent l="19050" t="0" r="91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580" cy="377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07E" w:rsidRPr="002278FE" w:rsidSect="00FA4CE9">
      <w:pgSz w:w="11907" w:h="8391" w:orient="landscape" w:code="11"/>
      <w:pgMar w:top="280" w:right="320" w:bottom="280" w:left="2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6B5"/>
    <w:multiLevelType w:val="hybridMultilevel"/>
    <w:tmpl w:val="83EA3D24"/>
    <w:lvl w:ilvl="0" w:tplc="0E726622">
      <w:start w:val="7"/>
      <w:numFmt w:val="decimal"/>
      <w:lvlText w:val="%1"/>
      <w:lvlJc w:val="left"/>
      <w:pPr>
        <w:ind w:left="6800" w:hanging="128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 w:tplc="7EC826CE">
      <w:numFmt w:val="bullet"/>
      <w:lvlText w:val="•"/>
      <w:lvlJc w:val="left"/>
      <w:pPr>
        <w:ind w:left="7258" w:hanging="128"/>
      </w:pPr>
      <w:rPr>
        <w:rFonts w:hint="default"/>
      </w:rPr>
    </w:lvl>
    <w:lvl w:ilvl="2" w:tplc="0680C934">
      <w:numFmt w:val="bullet"/>
      <w:lvlText w:val="•"/>
      <w:lvlJc w:val="left"/>
      <w:pPr>
        <w:ind w:left="7717" w:hanging="128"/>
      </w:pPr>
      <w:rPr>
        <w:rFonts w:hint="default"/>
      </w:rPr>
    </w:lvl>
    <w:lvl w:ilvl="3" w:tplc="71B0CFD4">
      <w:numFmt w:val="bullet"/>
      <w:lvlText w:val="•"/>
      <w:lvlJc w:val="left"/>
      <w:pPr>
        <w:ind w:left="8175" w:hanging="128"/>
      </w:pPr>
      <w:rPr>
        <w:rFonts w:hint="default"/>
      </w:rPr>
    </w:lvl>
    <w:lvl w:ilvl="4" w:tplc="95A8C95E">
      <w:numFmt w:val="bullet"/>
      <w:lvlText w:val="•"/>
      <w:lvlJc w:val="left"/>
      <w:pPr>
        <w:ind w:left="8634" w:hanging="128"/>
      </w:pPr>
      <w:rPr>
        <w:rFonts w:hint="default"/>
      </w:rPr>
    </w:lvl>
    <w:lvl w:ilvl="5" w:tplc="8FBA508C">
      <w:numFmt w:val="bullet"/>
      <w:lvlText w:val="•"/>
      <w:lvlJc w:val="left"/>
      <w:pPr>
        <w:ind w:left="9093" w:hanging="128"/>
      </w:pPr>
      <w:rPr>
        <w:rFonts w:hint="default"/>
      </w:rPr>
    </w:lvl>
    <w:lvl w:ilvl="6" w:tplc="5AC49DA2">
      <w:numFmt w:val="bullet"/>
      <w:lvlText w:val="•"/>
      <w:lvlJc w:val="left"/>
      <w:pPr>
        <w:ind w:left="9551" w:hanging="128"/>
      </w:pPr>
      <w:rPr>
        <w:rFonts w:hint="default"/>
      </w:rPr>
    </w:lvl>
    <w:lvl w:ilvl="7" w:tplc="FF68EC1C">
      <w:numFmt w:val="bullet"/>
      <w:lvlText w:val="•"/>
      <w:lvlJc w:val="left"/>
      <w:pPr>
        <w:ind w:left="10010" w:hanging="128"/>
      </w:pPr>
      <w:rPr>
        <w:rFonts w:hint="default"/>
      </w:rPr>
    </w:lvl>
    <w:lvl w:ilvl="8" w:tplc="787A3C04">
      <w:numFmt w:val="bullet"/>
      <w:lvlText w:val="•"/>
      <w:lvlJc w:val="left"/>
      <w:pPr>
        <w:ind w:left="10469" w:hanging="128"/>
      </w:pPr>
      <w:rPr>
        <w:rFonts w:hint="default"/>
      </w:rPr>
    </w:lvl>
  </w:abstractNum>
  <w:abstractNum w:abstractNumId="1">
    <w:nsid w:val="35595589"/>
    <w:multiLevelType w:val="hybridMultilevel"/>
    <w:tmpl w:val="45C6480C"/>
    <w:lvl w:ilvl="0" w:tplc="7F94E9FA">
      <w:numFmt w:val="bullet"/>
      <w:lvlText w:val="-"/>
      <w:lvlJc w:val="left"/>
      <w:pPr>
        <w:ind w:left="566" w:hanging="96"/>
      </w:pPr>
      <w:rPr>
        <w:rFonts w:ascii="Arial" w:eastAsia="Arial" w:hAnsi="Arial" w:cs="Arial" w:hint="default"/>
        <w:w w:val="98"/>
        <w:sz w:val="16"/>
        <w:szCs w:val="16"/>
      </w:rPr>
    </w:lvl>
    <w:lvl w:ilvl="1" w:tplc="D19854E4">
      <w:numFmt w:val="bullet"/>
      <w:lvlText w:val="•"/>
      <w:lvlJc w:val="left"/>
      <w:pPr>
        <w:ind w:left="1642" w:hanging="96"/>
      </w:pPr>
      <w:rPr>
        <w:rFonts w:hint="default"/>
      </w:rPr>
    </w:lvl>
    <w:lvl w:ilvl="2" w:tplc="1E7E1244">
      <w:numFmt w:val="bullet"/>
      <w:lvlText w:val="•"/>
      <w:lvlJc w:val="left"/>
      <w:pPr>
        <w:ind w:left="2725" w:hanging="96"/>
      </w:pPr>
      <w:rPr>
        <w:rFonts w:hint="default"/>
      </w:rPr>
    </w:lvl>
    <w:lvl w:ilvl="3" w:tplc="35844FE2">
      <w:numFmt w:val="bullet"/>
      <w:lvlText w:val="•"/>
      <w:lvlJc w:val="left"/>
      <w:pPr>
        <w:ind w:left="3807" w:hanging="96"/>
      </w:pPr>
      <w:rPr>
        <w:rFonts w:hint="default"/>
      </w:rPr>
    </w:lvl>
    <w:lvl w:ilvl="4" w:tplc="FF3C3B46">
      <w:numFmt w:val="bullet"/>
      <w:lvlText w:val="•"/>
      <w:lvlJc w:val="left"/>
      <w:pPr>
        <w:ind w:left="4890" w:hanging="96"/>
      </w:pPr>
      <w:rPr>
        <w:rFonts w:hint="default"/>
      </w:rPr>
    </w:lvl>
    <w:lvl w:ilvl="5" w:tplc="66EAA0D2">
      <w:numFmt w:val="bullet"/>
      <w:lvlText w:val="•"/>
      <w:lvlJc w:val="left"/>
      <w:pPr>
        <w:ind w:left="5973" w:hanging="96"/>
      </w:pPr>
      <w:rPr>
        <w:rFonts w:hint="default"/>
      </w:rPr>
    </w:lvl>
    <w:lvl w:ilvl="6" w:tplc="3006AC92">
      <w:numFmt w:val="bullet"/>
      <w:lvlText w:val="•"/>
      <w:lvlJc w:val="left"/>
      <w:pPr>
        <w:ind w:left="7055" w:hanging="96"/>
      </w:pPr>
      <w:rPr>
        <w:rFonts w:hint="default"/>
      </w:rPr>
    </w:lvl>
    <w:lvl w:ilvl="7" w:tplc="D61C6E96">
      <w:numFmt w:val="bullet"/>
      <w:lvlText w:val="•"/>
      <w:lvlJc w:val="left"/>
      <w:pPr>
        <w:ind w:left="8138" w:hanging="96"/>
      </w:pPr>
      <w:rPr>
        <w:rFonts w:hint="default"/>
      </w:rPr>
    </w:lvl>
    <w:lvl w:ilvl="8" w:tplc="06D0CA10">
      <w:numFmt w:val="bullet"/>
      <w:lvlText w:val="•"/>
      <w:lvlJc w:val="left"/>
      <w:pPr>
        <w:ind w:left="9221" w:hanging="96"/>
      </w:pPr>
      <w:rPr>
        <w:rFonts w:hint="default"/>
      </w:rPr>
    </w:lvl>
  </w:abstractNum>
  <w:abstractNum w:abstractNumId="2">
    <w:nsid w:val="56FA07DA"/>
    <w:multiLevelType w:val="hybridMultilevel"/>
    <w:tmpl w:val="DC0A1AE6"/>
    <w:lvl w:ilvl="0" w:tplc="3906110A">
      <w:start w:val="1"/>
      <w:numFmt w:val="decimal"/>
      <w:lvlText w:val="%1"/>
      <w:lvlJc w:val="left"/>
      <w:pPr>
        <w:ind w:left="6673" w:hanging="128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 w:tplc="126E8DEC">
      <w:numFmt w:val="bullet"/>
      <w:lvlText w:val="•"/>
      <w:lvlJc w:val="left"/>
      <w:pPr>
        <w:ind w:left="7150" w:hanging="128"/>
      </w:pPr>
      <w:rPr>
        <w:rFonts w:hint="default"/>
      </w:rPr>
    </w:lvl>
    <w:lvl w:ilvl="2" w:tplc="1EEA731C">
      <w:numFmt w:val="bullet"/>
      <w:lvlText w:val="•"/>
      <w:lvlJc w:val="left"/>
      <w:pPr>
        <w:ind w:left="7621" w:hanging="128"/>
      </w:pPr>
      <w:rPr>
        <w:rFonts w:hint="default"/>
      </w:rPr>
    </w:lvl>
    <w:lvl w:ilvl="3" w:tplc="7A8E12EA">
      <w:numFmt w:val="bullet"/>
      <w:lvlText w:val="•"/>
      <w:lvlJc w:val="left"/>
      <w:pPr>
        <w:ind w:left="8091" w:hanging="128"/>
      </w:pPr>
      <w:rPr>
        <w:rFonts w:hint="default"/>
      </w:rPr>
    </w:lvl>
    <w:lvl w:ilvl="4" w:tplc="F0882E66">
      <w:numFmt w:val="bullet"/>
      <w:lvlText w:val="•"/>
      <w:lvlJc w:val="left"/>
      <w:pPr>
        <w:ind w:left="8562" w:hanging="128"/>
      </w:pPr>
      <w:rPr>
        <w:rFonts w:hint="default"/>
      </w:rPr>
    </w:lvl>
    <w:lvl w:ilvl="5" w:tplc="892A7F1A">
      <w:numFmt w:val="bullet"/>
      <w:lvlText w:val="•"/>
      <w:lvlJc w:val="left"/>
      <w:pPr>
        <w:ind w:left="9033" w:hanging="128"/>
      </w:pPr>
      <w:rPr>
        <w:rFonts w:hint="default"/>
      </w:rPr>
    </w:lvl>
    <w:lvl w:ilvl="6" w:tplc="9B463BE8">
      <w:numFmt w:val="bullet"/>
      <w:lvlText w:val="•"/>
      <w:lvlJc w:val="left"/>
      <w:pPr>
        <w:ind w:left="9503" w:hanging="128"/>
      </w:pPr>
      <w:rPr>
        <w:rFonts w:hint="default"/>
      </w:rPr>
    </w:lvl>
    <w:lvl w:ilvl="7" w:tplc="A1AAA0DC">
      <w:numFmt w:val="bullet"/>
      <w:lvlText w:val="•"/>
      <w:lvlJc w:val="left"/>
      <w:pPr>
        <w:ind w:left="9974" w:hanging="128"/>
      </w:pPr>
      <w:rPr>
        <w:rFonts w:hint="default"/>
      </w:rPr>
    </w:lvl>
    <w:lvl w:ilvl="8" w:tplc="959ABB88">
      <w:numFmt w:val="bullet"/>
      <w:lvlText w:val="•"/>
      <w:lvlJc w:val="left"/>
      <w:pPr>
        <w:ind w:left="10445" w:hanging="12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F7107E"/>
    <w:rsid w:val="000538C9"/>
    <w:rsid w:val="002278FE"/>
    <w:rsid w:val="002A2B5D"/>
    <w:rsid w:val="00640B1E"/>
    <w:rsid w:val="006E4AD8"/>
    <w:rsid w:val="0092330E"/>
    <w:rsid w:val="00F26B30"/>
    <w:rsid w:val="00F7107E"/>
    <w:rsid w:val="00FA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107E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0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107E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F7107E"/>
    <w:pPr>
      <w:ind w:left="2026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F7107E"/>
    <w:pPr>
      <w:ind w:left="1132" w:right="1019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F7107E"/>
    <w:pPr>
      <w:ind w:left="1132" w:right="1019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">
    <w:name w:val="Heading 4"/>
    <w:basedOn w:val="a"/>
    <w:uiPriority w:val="1"/>
    <w:qFormat/>
    <w:rsid w:val="00F7107E"/>
    <w:pPr>
      <w:spacing w:line="292" w:lineRule="exact"/>
      <w:ind w:left="140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F7107E"/>
    <w:pPr>
      <w:ind w:left="442" w:right="3153"/>
      <w:jc w:val="center"/>
      <w:outlineLvl w:val="5"/>
    </w:pPr>
    <w:rPr>
      <w:b/>
      <w:b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F7107E"/>
    <w:pPr>
      <w:ind w:left="120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7">
    <w:name w:val="Heading 7"/>
    <w:basedOn w:val="a"/>
    <w:uiPriority w:val="1"/>
    <w:qFormat/>
    <w:rsid w:val="00F7107E"/>
    <w:pPr>
      <w:spacing w:before="17"/>
      <w:ind w:left="4207" w:right="4253"/>
      <w:jc w:val="center"/>
      <w:outlineLvl w:val="7"/>
    </w:pPr>
    <w:rPr>
      <w:b/>
      <w:bCs/>
      <w:sz w:val="19"/>
      <w:szCs w:val="19"/>
    </w:rPr>
  </w:style>
  <w:style w:type="paragraph" w:customStyle="1" w:styleId="Heading8">
    <w:name w:val="Heading 8"/>
    <w:basedOn w:val="a"/>
    <w:uiPriority w:val="1"/>
    <w:qFormat/>
    <w:rsid w:val="00F7107E"/>
    <w:pPr>
      <w:outlineLvl w:val="8"/>
    </w:pPr>
    <w:rPr>
      <w:sz w:val="19"/>
      <w:szCs w:val="19"/>
    </w:rPr>
  </w:style>
  <w:style w:type="paragraph" w:customStyle="1" w:styleId="Heading9">
    <w:name w:val="Heading 9"/>
    <w:basedOn w:val="a"/>
    <w:uiPriority w:val="1"/>
    <w:qFormat/>
    <w:rsid w:val="00F7107E"/>
    <w:pPr>
      <w:ind w:left="1254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  <w:rsid w:val="00F7107E"/>
    <w:pPr>
      <w:ind w:left="566" w:hanging="127"/>
    </w:pPr>
  </w:style>
  <w:style w:type="paragraph" w:customStyle="1" w:styleId="TableParagraph">
    <w:name w:val="Table Paragraph"/>
    <w:basedOn w:val="a"/>
    <w:uiPriority w:val="1"/>
    <w:qFormat/>
    <w:rsid w:val="00F7107E"/>
  </w:style>
  <w:style w:type="paragraph" w:styleId="a6">
    <w:name w:val="Balloon Text"/>
    <w:basedOn w:val="a"/>
    <w:link w:val="a7"/>
    <w:uiPriority w:val="99"/>
    <w:semiHidden/>
    <w:unhideWhenUsed/>
    <w:rsid w:val="00227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8FE"/>
    <w:rPr>
      <w:rFonts w:ascii="Tahoma" w:eastAsia="Arial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0538C9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2016-07-29T11:20:00Z</dcterms:created>
  <dcterms:modified xsi:type="dcterms:W3CDTF">2016-07-29T11:20:00Z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2016-07-12T00:00:00Z</vt:filetime>
  </property>
</Properties>
</file>